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25" w:rsidRDefault="009D41EC" w:rsidP="00CD6C25">
      <w:pPr>
        <w:pStyle w:val="Defaul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950976" cy="957072"/>
            <wp:effectExtent l="0" t="0" r="1905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on Potieri tond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976" cy="957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C25" w:rsidRDefault="00CD6C25" w:rsidP="00CD6C25">
      <w:pPr>
        <w:pStyle w:val="Default"/>
        <w:rPr>
          <w:b/>
          <w:bCs/>
          <w:sz w:val="28"/>
          <w:szCs w:val="28"/>
        </w:rPr>
      </w:pPr>
      <w:r>
        <w:t xml:space="preserve"> </w:t>
      </w:r>
      <w:r w:rsidR="009D41EC">
        <w:t xml:space="preserve">                                           </w:t>
      </w:r>
      <w:r>
        <w:rPr>
          <w:b/>
          <w:bCs/>
          <w:sz w:val="28"/>
          <w:szCs w:val="28"/>
        </w:rPr>
        <w:t xml:space="preserve">REGOLAMENTO GENERALE E DELL’ATTIVITÀ DEI VOLONTARI </w:t>
      </w:r>
    </w:p>
    <w:p w:rsidR="00D52680" w:rsidRDefault="00D52680" w:rsidP="00CD6C25">
      <w:pPr>
        <w:pStyle w:val="Default"/>
        <w:rPr>
          <w:sz w:val="28"/>
          <w:szCs w:val="28"/>
        </w:rPr>
      </w:pPr>
    </w:p>
    <w:p w:rsidR="009D41EC" w:rsidRDefault="009D41EC" w:rsidP="009D41EC">
      <w:pPr>
        <w:pStyle w:val="Default"/>
        <w:jc w:val="both"/>
        <w:rPr>
          <w:sz w:val="22"/>
          <w:szCs w:val="22"/>
        </w:rPr>
      </w:pPr>
    </w:p>
    <w:p w:rsidR="009D41EC" w:rsidRDefault="009D41EC" w:rsidP="009D41EC">
      <w:pPr>
        <w:pStyle w:val="Default"/>
        <w:jc w:val="both"/>
        <w:rPr>
          <w:sz w:val="22"/>
          <w:szCs w:val="22"/>
        </w:rPr>
      </w:pPr>
    </w:p>
    <w:p w:rsidR="009D41EC" w:rsidRDefault="009D41EC" w:rsidP="009D41EC">
      <w:pPr>
        <w:pStyle w:val="Default"/>
        <w:jc w:val="both"/>
        <w:rPr>
          <w:sz w:val="22"/>
          <w:szCs w:val="22"/>
        </w:rPr>
      </w:pPr>
    </w:p>
    <w:p w:rsidR="009D41EC" w:rsidRDefault="009D41EC" w:rsidP="009D41EC">
      <w:pPr>
        <w:pStyle w:val="Default"/>
        <w:jc w:val="both"/>
        <w:rPr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1 - PRINCIPI GENERALI 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presente regolamento generale  dell’attività dei Volontari è derivato dallo statuto dell’Associazione ed in particolare stabilisce i principali indirizzi per lo svolgimento delle attività da par te dei Soci Volontari. 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Soci Volontari senza distinzione di sesso, sono coloro che aderendo all’Associazione, prestano la loro opera impegnandosi spontaneamente per il raggiungimento delle finalità associative, in conformità con lo Statuto e con i Regolamenti da esso derivati. 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Ogni Socio Volontario risponde agli organi direttivi previsti dallo statuto, rispetta il  presente regolamento oltre adempiere agli obblighi di legge nello svolgimento delle sue mansioni 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gratuità rappresenta il valore fondamentale e l’elemento caratterizzante l’attività dei Soci Volontari che si impegnano a prestare la loro opera volontariamente e senza pretendere alcun compenso. 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 qualifica di Socio Volontario si acquisisce nel momento dell’effettivo inizio del servizio, a seguito d</w:t>
      </w:r>
      <w:r w:rsidR="00D52680">
        <w:rPr>
          <w:sz w:val="22"/>
          <w:szCs w:val="22"/>
        </w:rPr>
        <w:t>ell’accettazione della domanda di adesione al Gruppo.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2 - FINALITÀ </w:t>
      </w:r>
    </w:p>
    <w:p w:rsidR="00CD6C25" w:rsidRDefault="00CD6C25" w:rsidP="009D41EC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Ai Volontari è demandato il compito di effettuare i servizi per il soddisfacimento dei bisogni della cittadinanza perseguendo il fine della solidarietà civile, culturale e sociale</w:t>
      </w:r>
    </w:p>
    <w:p w:rsidR="00D52680" w:rsidRDefault="00D52680" w:rsidP="009D41EC">
      <w:pPr>
        <w:pStyle w:val="Default"/>
        <w:jc w:val="both"/>
        <w:rPr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rt. 3 - REQUISITI RICHIESTI PER L’AMMISSIONE A VOLONTARIO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 requisiti richiesti per essere ammesso come Volontario sono i seguenti: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Essere in possesso delle attitudini e dei requisiti morali e fisici per l’espletamento dei servizi che andrà a svolgere all’interno dell’Associazione in ottemperanza alle leggi vigenti;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Avere un’età compresa tra i 18 ed i 75 anni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 w:rsidRPr="0098365D">
        <w:rPr>
          <w:color w:val="auto"/>
          <w:sz w:val="22"/>
          <w:szCs w:val="22"/>
        </w:rPr>
        <w:t xml:space="preserve">(i Volontari in essere alla data di stesura del presente regolamento hanno la facoltà di restare in servizio fino al compimento </w:t>
      </w:r>
      <w:r w:rsidR="0098365D" w:rsidRPr="0098365D">
        <w:rPr>
          <w:color w:val="auto"/>
          <w:sz w:val="22"/>
          <w:szCs w:val="22"/>
        </w:rPr>
        <w:t xml:space="preserve">degli 88 anni </w:t>
      </w:r>
      <w:r w:rsidR="00D52680" w:rsidRPr="0098365D">
        <w:rPr>
          <w:color w:val="auto"/>
          <w:sz w:val="22"/>
          <w:szCs w:val="22"/>
        </w:rPr>
        <w:t xml:space="preserve">per i Volontari nei Reparti e fino al compimento dei </w:t>
      </w:r>
      <w:r w:rsidR="00572B02">
        <w:rPr>
          <w:color w:val="auto"/>
          <w:sz w:val="22"/>
          <w:szCs w:val="22"/>
        </w:rPr>
        <w:t>78</w:t>
      </w:r>
      <w:bookmarkStart w:id="0" w:name="_GoBack"/>
      <w:bookmarkEnd w:id="0"/>
      <w:r w:rsidR="00D52680" w:rsidRPr="0098365D">
        <w:rPr>
          <w:color w:val="auto"/>
          <w:sz w:val="22"/>
          <w:szCs w:val="22"/>
        </w:rPr>
        <w:t xml:space="preserve"> per i Volontari Autisti</w:t>
      </w:r>
      <w:r w:rsidR="0098365D">
        <w:rPr>
          <w:color w:val="auto"/>
          <w:sz w:val="22"/>
          <w:szCs w:val="22"/>
        </w:rPr>
        <w:t>)</w:t>
      </w:r>
    </w:p>
    <w:p w:rsidR="00CD6C25" w:rsidRDefault="00CD6C25" w:rsidP="009D41EC">
      <w:pPr>
        <w:pStyle w:val="Default"/>
        <w:jc w:val="both"/>
        <w:rPr>
          <w:rFonts w:ascii="Wingdings" w:hAnsi="Wingdings" w:cs="Wingdings"/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Art. 4 – REGOLAMENTO PARTICOLARE PER IL SERVIZIO DI TRASPORTO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Il coordinatore del servizio Trasporto (</w:t>
      </w:r>
      <w:r w:rsidR="00D52680">
        <w:rPr>
          <w:color w:val="auto"/>
          <w:sz w:val="22"/>
          <w:szCs w:val="22"/>
        </w:rPr>
        <w:t>eletto in seno al Consiglio di A</w:t>
      </w:r>
      <w:r>
        <w:rPr>
          <w:color w:val="auto"/>
          <w:sz w:val="22"/>
          <w:szCs w:val="22"/>
        </w:rPr>
        <w:t xml:space="preserve">mministrazione)  ha il compito di designare gli autisti a compiere i trasporti richiesti </w:t>
      </w:r>
      <w:r w:rsidR="001D19C6">
        <w:rPr>
          <w:color w:val="auto"/>
          <w:sz w:val="22"/>
          <w:szCs w:val="22"/>
        </w:rPr>
        <w:t>sia per la Cooperativa Il Gabbiano che per il Comune di Gussago , Enti con i quali è presente una convenzione .</w:t>
      </w:r>
    </w:p>
    <w:p w:rsidR="001D19C6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Settimanalmente il Coordinatore pianifica la settimana successiva stabilendo i turni di trasporto</w:t>
      </w:r>
    </w:p>
    <w:p w:rsidR="00D52680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D52680">
        <w:rPr>
          <w:color w:val="auto"/>
          <w:sz w:val="22"/>
          <w:szCs w:val="22"/>
        </w:rPr>
        <w:t xml:space="preserve">Entro il </w:t>
      </w:r>
      <w:proofErr w:type="spellStart"/>
      <w:r w:rsidRPr="00D52680">
        <w:rPr>
          <w:color w:val="auto"/>
          <w:sz w:val="22"/>
          <w:szCs w:val="22"/>
        </w:rPr>
        <w:t>venerdi</w:t>
      </w:r>
      <w:proofErr w:type="spellEnd"/>
      <w:r w:rsidRPr="00D52680">
        <w:rPr>
          <w:color w:val="auto"/>
          <w:sz w:val="22"/>
          <w:szCs w:val="22"/>
        </w:rPr>
        <w:t xml:space="preserve"> antecedente la settimana di servizio il coordinatore da avviso a ciascun volontario dei turni da effettuare </w:t>
      </w:r>
    </w:p>
    <w:p w:rsidR="001D19C6" w:rsidRPr="00D52680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D52680">
        <w:rPr>
          <w:color w:val="auto"/>
          <w:sz w:val="22"/>
          <w:szCs w:val="22"/>
        </w:rPr>
        <w:t>Qualora ci fossero impedimenti al servizio concordato ne va data immediata informazione al Coordinatore /al Presidente per la sostituzione</w:t>
      </w:r>
    </w:p>
    <w:p w:rsidR="001D19C6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L’autista in servizio deve firmare il foglio di riepilogo KM riportando l’effettivo chilometraggio rilevato</w:t>
      </w:r>
      <w:r w:rsidR="00441C15">
        <w:rPr>
          <w:color w:val="auto"/>
          <w:sz w:val="22"/>
          <w:szCs w:val="22"/>
        </w:rPr>
        <w:t xml:space="preserve"> sul mezzo </w:t>
      </w:r>
      <w:r>
        <w:rPr>
          <w:color w:val="auto"/>
          <w:sz w:val="22"/>
          <w:szCs w:val="22"/>
        </w:rPr>
        <w:t xml:space="preserve"> alla partenza ed alla fine del servizio</w:t>
      </w:r>
    </w:p>
    <w:p w:rsidR="001D19C6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L’eventuale accompagnatore deve firmare lo stesso foglio a certificare la presenza</w:t>
      </w:r>
    </w:p>
    <w:p w:rsidR="001D19C6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Gli Autisti si impegnano a rispettare il codice della strada con particolare attenzione all’utilizzo da parte degli Utenti delle cinture di sicurezza . In nessun caso sono autorizzati a prendere a bordo un numero superiore a quanto previsto dall’omologazione</w:t>
      </w:r>
      <w:r w:rsidR="00D52680">
        <w:rPr>
          <w:color w:val="auto"/>
          <w:sz w:val="22"/>
          <w:szCs w:val="22"/>
        </w:rPr>
        <w:t xml:space="preserve"> del veicolo .</w:t>
      </w:r>
      <w:r w:rsidR="008739E5">
        <w:rPr>
          <w:color w:val="auto"/>
          <w:sz w:val="22"/>
          <w:szCs w:val="22"/>
        </w:rPr>
        <w:t xml:space="preserve"> Qualora un Utente creasse problemi al rispetto di quanto sopra è necessario darne avviso al coordinatore /al Presidente perché siano prese le dovute misure, non ultima il rifiuto di prendere a bordo.</w:t>
      </w:r>
    </w:p>
    <w:p w:rsidR="001D19C6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L’Autista è tenuto a segnalare all’addetto alla manutenzione dei mezzi eventuali inefficienze de</w:t>
      </w:r>
      <w:r w:rsidR="00441C15">
        <w:rPr>
          <w:color w:val="auto"/>
          <w:sz w:val="22"/>
          <w:szCs w:val="22"/>
        </w:rPr>
        <w:t>gli  stessi</w:t>
      </w:r>
      <w:r>
        <w:rPr>
          <w:color w:val="auto"/>
          <w:sz w:val="22"/>
          <w:szCs w:val="22"/>
        </w:rPr>
        <w:t xml:space="preserve"> mediante la compilazione dell’apposita scheda posta in ogni pulmino e dandone avviso telefonico </w:t>
      </w:r>
    </w:p>
    <w:p w:rsidR="00D52680" w:rsidRDefault="00D52680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L’Autista è tenuto a verificare la validità della propria patente di guida </w:t>
      </w:r>
    </w:p>
    <w:p w:rsidR="00D52680" w:rsidRDefault="00D52680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Sia l’Autista che l’accompagnatore devono aver sempre il tesserino identificativo munito di fotografia.</w:t>
      </w:r>
    </w:p>
    <w:p w:rsidR="001D19C6" w:rsidRPr="009D41EC" w:rsidRDefault="001D19C6" w:rsidP="009D41EC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D41EC">
        <w:rPr>
          <w:color w:val="auto"/>
          <w:sz w:val="22"/>
          <w:szCs w:val="22"/>
        </w:rPr>
        <w:t>EVENTUALI MANCANZE DI RISPETTO DELLE REGOLE DI CUI SOPRA SARANNO DA IMPUTARE ALL’AUTISTA STESSO SOLLEVANDO IL GRUPPO DA OGNI RESPONSABILITA’ CIVILE E PENALE.</w:t>
      </w:r>
    </w:p>
    <w:p w:rsidR="001D19C6" w:rsidRDefault="001D19C6" w:rsidP="009D41EC">
      <w:pPr>
        <w:pStyle w:val="Default"/>
        <w:jc w:val="both"/>
        <w:rPr>
          <w:color w:val="auto"/>
          <w:sz w:val="22"/>
          <w:szCs w:val="22"/>
        </w:rPr>
      </w:pPr>
    </w:p>
    <w:p w:rsidR="00D52680" w:rsidRDefault="00D52680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5 – REGOLAMENTO PARTICOLARE PER IL SERVIZIO </w:t>
      </w:r>
      <w:r w:rsidR="00940549">
        <w:rPr>
          <w:color w:val="auto"/>
          <w:sz w:val="22"/>
          <w:szCs w:val="22"/>
        </w:rPr>
        <w:t>PRESSO LA STRUTTURA O.P.RICHIEDEI</w:t>
      </w:r>
    </w:p>
    <w:p w:rsidR="00940549" w:rsidRDefault="00940549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 referenti dei Volontari che operano nella struttura  (eletti in seno al Consiglio ) coordinano la presenza dei Volontari nei vari reparti garantendo un minimo di servizio su tutte le giornate in accordo alle esigenze segnalate dalla Capo Sala</w:t>
      </w:r>
    </w:p>
    <w:p w:rsidR="00940549" w:rsidRDefault="00940549" w:rsidP="009D41EC">
      <w:pPr>
        <w:pStyle w:val="Default"/>
        <w:jc w:val="both"/>
        <w:rPr>
          <w:color w:val="auto"/>
          <w:sz w:val="22"/>
          <w:szCs w:val="22"/>
        </w:rPr>
      </w:pPr>
    </w:p>
    <w:p w:rsidR="00940549" w:rsidRDefault="00940549" w:rsidP="009D41EC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Il Volontario deve essere sempre riconoscibile attraverso il cartellino identificativo e la divisa</w:t>
      </w:r>
    </w:p>
    <w:p w:rsidR="00940549" w:rsidRDefault="00940549" w:rsidP="009D41EC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Durante la somministrazione dei pasti deve indossare guanti e cuffia per capelli</w:t>
      </w:r>
    </w:p>
    <w:p w:rsidR="00940549" w:rsidRDefault="00940549" w:rsidP="009D41EC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Non introduce alimenti nei reparti e non scatta fotografie degli Ospiti</w:t>
      </w:r>
    </w:p>
    <w:p w:rsidR="00940549" w:rsidRDefault="00940549" w:rsidP="009D41EC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Non è autorizzato a somministrare farmaci</w:t>
      </w:r>
    </w:p>
    <w:p w:rsidR="00940549" w:rsidRDefault="00940549" w:rsidP="009D41EC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Segue le indicazioni degli Operatori circa le intolleranze alimentari degli Ospiti</w:t>
      </w:r>
    </w:p>
    <w:p w:rsidR="00940549" w:rsidRDefault="00940549" w:rsidP="009D41EC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Entra in cucina solo se autorizzato/su richiesta dell’Operatore presente in reparto</w:t>
      </w:r>
    </w:p>
    <w:p w:rsidR="00940549" w:rsidRDefault="00940549" w:rsidP="009D41EC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Entra nelle camere degli Ospiti solo su indicazione dell’Operatore in servizio</w:t>
      </w:r>
    </w:p>
    <w:p w:rsidR="00D52680" w:rsidRDefault="00D52680" w:rsidP="009D41EC">
      <w:pPr>
        <w:pStyle w:val="Default"/>
        <w:jc w:val="both"/>
        <w:rPr>
          <w:color w:val="auto"/>
          <w:sz w:val="22"/>
          <w:szCs w:val="22"/>
        </w:rPr>
      </w:pPr>
    </w:p>
    <w:p w:rsidR="00D52680" w:rsidRDefault="00D52680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</w:t>
      </w:r>
      <w:r w:rsidR="00940549">
        <w:rPr>
          <w:color w:val="auto"/>
          <w:sz w:val="22"/>
          <w:szCs w:val="22"/>
        </w:rPr>
        <w:t>6</w:t>
      </w:r>
      <w:r>
        <w:rPr>
          <w:color w:val="auto"/>
          <w:sz w:val="22"/>
          <w:szCs w:val="22"/>
        </w:rPr>
        <w:t xml:space="preserve"> - AMBITI DI INTERVENTO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 </w:t>
      </w:r>
      <w:r w:rsidR="00D52680">
        <w:rPr>
          <w:color w:val="auto"/>
          <w:sz w:val="22"/>
          <w:szCs w:val="22"/>
        </w:rPr>
        <w:t xml:space="preserve">Soci </w:t>
      </w:r>
      <w:r>
        <w:rPr>
          <w:color w:val="auto"/>
          <w:sz w:val="22"/>
          <w:szCs w:val="22"/>
        </w:rPr>
        <w:t>Volontari possono prest</w:t>
      </w:r>
      <w:r w:rsidR="00441C15">
        <w:rPr>
          <w:color w:val="auto"/>
          <w:sz w:val="22"/>
          <w:szCs w:val="22"/>
        </w:rPr>
        <w:t>are la loro opera svolgendo ser</w:t>
      </w:r>
      <w:r>
        <w:rPr>
          <w:color w:val="auto"/>
          <w:sz w:val="22"/>
          <w:szCs w:val="22"/>
        </w:rPr>
        <w:t xml:space="preserve">vizio nei seguenti settori: </w:t>
      </w:r>
    </w:p>
    <w:p w:rsidR="00CD6C25" w:rsidRDefault="00D52680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</w:t>
      </w:r>
      <w:r w:rsidR="00CD6C25">
        <w:rPr>
          <w:color w:val="auto"/>
          <w:sz w:val="22"/>
          <w:szCs w:val="22"/>
        </w:rPr>
        <w:t xml:space="preserve">. Servizi e trasporti sociali; </w:t>
      </w:r>
    </w:p>
    <w:p w:rsidR="00CD6C25" w:rsidRDefault="00D52680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</w:t>
      </w:r>
      <w:r w:rsidR="00CD6C25">
        <w:rPr>
          <w:color w:val="auto"/>
          <w:sz w:val="22"/>
          <w:szCs w:val="22"/>
        </w:rPr>
        <w:t xml:space="preserve">. </w:t>
      </w:r>
      <w:r>
        <w:rPr>
          <w:color w:val="auto"/>
          <w:sz w:val="22"/>
          <w:szCs w:val="22"/>
        </w:rPr>
        <w:t xml:space="preserve">Animazione ed aiuto ai pasti presso la casa di riposo Fondazione </w:t>
      </w:r>
      <w:proofErr w:type="spellStart"/>
      <w:r>
        <w:rPr>
          <w:color w:val="auto"/>
          <w:sz w:val="22"/>
          <w:szCs w:val="22"/>
        </w:rPr>
        <w:t>Richiedei</w:t>
      </w:r>
      <w:proofErr w:type="spellEnd"/>
      <w:r w:rsidR="00CD6C25">
        <w:rPr>
          <w:color w:val="auto"/>
          <w:sz w:val="22"/>
          <w:szCs w:val="22"/>
        </w:rPr>
        <w:t xml:space="preserve">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Nello specifico i volontari si occuperanno di: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Trasporto </w:t>
      </w:r>
      <w:r w:rsidR="00D52680">
        <w:rPr>
          <w:color w:val="auto"/>
          <w:sz w:val="22"/>
          <w:szCs w:val="22"/>
        </w:rPr>
        <w:t xml:space="preserve">anziani del territorio di Gussago </w:t>
      </w:r>
      <w:r>
        <w:rPr>
          <w:color w:val="auto"/>
          <w:sz w:val="22"/>
          <w:szCs w:val="22"/>
        </w:rPr>
        <w:t xml:space="preserve">;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Assistenza </w:t>
      </w:r>
      <w:r w:rsidR="00D52680">
        <w:rPr>
          <w:color w:val="auto"/>
          <w:sz w:val="22"/>
          <w:szCs w:val="22"/>
        </w:rPr>
        <w:t>ai pasti presso i reparti della Casa di Riposo</w:t>
      </w:r>
    </w:p>
    <w:p w:rsidR="00D52680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>A</w:t>
      </w:r>
      <w:r w:rsidR="00D52680">
        <w:rPr>
          <w:color w:val="auto"/>
          <w:sz w:val="22"/>
          <w:szCs w:val="22"/>
        </w:rPr>
        <w:t>ssistenza durante le a</w:t>
      </w:r>
      <w:r>
        <w:rPr>
          <w:color w:val="auto"/>
          <w:sz w:val="22"/>
          <w:szCs w:val="22"/>
        </w:rPr>
        <w:t>ttività ricreative, culturali</w:t>
      </w:r>
      <w:r w:rsidR="00D52680">
        <w:rPr>
          <w:color w:val="auto"/>
          <w:sz w:val="22"/>
          <w:szCs w:val="22"/>
        </w:rPr>
        <w:t xml:space="preserve"> presso la casa di riposo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Formazione degli aspiranti Volontari e dei Volontari mediante </w:t>
      </w:r>
      <w:r w:rsidR="00D52680">
        <w:rPr>
          <w:color w:val="auto"/>
          <w:sz w:val="22"/>
          <w:szCs w:val="22"/>
        </w:rPr>
        <w:t>affiancamento</w:t>
      </w:r>
      <w:r>
        <w:rPr>
          <w:color w:val="auto"/>
          <w:sz w:val="22"/>
          <w:szCs w:val="22"/>
        </w:rPr>
        <w:t xml:space="preserve">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</w:t>
      </w:r>
      <w:r w:rsidR="00940549">
        <w:rPr>
          <w:color w:val="auto"/>
          <w:sz w:val="22"/>
          <w:szCs w:val="22"/>
        </w:rPr>
        <w:t>7</w:t>
      </w:r>
      <w:r>
        <w:rPr>
          <w:color w:val="auto"/>
          <w:sz w:val="22"/>
          <w:szCs w:val="22"/>
        </w:rPr>
        <w:t xml:space="preserve">- FORMAZIONE E CORSI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Prima di iniziare la sua attività all’interno dell’Associazione, l’aspirante Volontario dovrà sostenere un apposito colloquio valutativo informativo con il </w:t>
      </w:r>
      <w:r w:rsidR="00940549">
        <w:rPr>
          <w:color w:val="auto"/>
          <w:sz w:val="22"/>
          <w:szCs w:val="22"/>
        </w:rPr>
        <w:t xml:space="preserve">Presidente ed il </w:t>
      </w:r>
      <w:r>
        <w:rPr>
          <w:color w:val="auto"/>
          <w:sz w:val="22"/>
          <w:szCs w:val="22"/>
        </w:rPr>
        <w:t xml:space="preserve">responsabile </w:t>
      </w:r>
      <w:r w:rsidR="00940549">
        <w:rPr>
          <w:color w:val="auto"/>
          <w:sz w:val="22"/>
          <w:szCs w:val="22"/>
        </w:rPr>
        <w:t xml:space="preserve">dell’attività che intende svolgere all’interno del Gruppo </w:t>
      </w:r>
      <w:r>
        <w:rPr>
          <w:color w:val="auto"/>
          <w:sz w:val="22"/>
          <w:szCs w:val="22"/>
        </w:rPr>
        <w:t xml:space="preserve"> al quale seguirà specifico </w:t>
      </w:r>
      <w:r w:rsidR="00940549">
        <w:rPr>
          <w:color w:val="auto"/>
          <w:sz w:val="22"/>
          <w:szCs w:val="22"/>
        </w:rPr>
        <w:t>affiancamento con i Volontari più anziani</w:t>
      </w:r>
      <w:r>
        <w:rPr>
          <w:color w:val="auto"/>
          <w:sz w:val="22"/>
          <w:szCs w:val="22"/>
        </w:rPr>
        <w:t xml:space="preserve">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La domanda di ammissione al </w:t>
      </w:r>
      <w:r w:rsidR="00940549">
        <w:rPr>
          <w:color w:val="auto"/>
          <w:sz w:val="22"/>
          <w:szCs w:val="22"/>
        </w:rPr>
        <w:t xml:space="preserve">Gruppo </w:t>
      </w:r>
      <w:r>
        <w:rPr>
          <w:color w:val="auto"/>
          <w:sz w:val="22"/>
          <w:szCs w:val="22"/>
        </w:rPr>
        <w:t xml:space="preserve"> sarà, in caso di parere positivo del responsabile </w:t>
      </w:r>
      <w:r w:rsidR="00940549">
        <w:rPr>
          <w:color w:val="auto"/>
          <w:sz w:val="22"/>
          <w:szCs w:val="22"/>
        </w:rPr>
        <w:t xml:space="preserve">del settore </w:t>
      </w:r>
      <w:r>
        <w:rPr>
          <w:color w:val="auto"/>
          <w:sz w:val="22"/>
          <w:szCs w:val="22"/>
        </w:rPr>
        <w:t xml:space="preserve">, inviata al Presidente dell’Associazione che la firmerà per il definitivo accoglimento della stessa.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Da quel momento l’aspirante volontario entra a far par te del </w:t>
      </w:r>
      <w:r w:rsidR="00940549">
        <w:rPr>
          <w:color w:val="auto"/>
          <w:sz w:val="22"/>
          <w:szCs w:val="22"/>
        </w:rPr>
        <w:t xml:space="preserve">Gruppo </w:t>
      </w:r>
      <w:r>
        <w:rPr>
          <w:color w:val="auto"/>
          <w:sz w:val="22"/>
          <w:szCs w:val="22"/>
        </w:rPr>
        <w:t xml:space="preserve"> e viene automaticamente iscritto nell’elenco dei soci dell’Associazione.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Il colloquio valutativo informativo ha lo scopo di: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Far conoscere l’Associazione, la sua organizzazione, gli organismi decisionali, il ruolo dei Volontari, le figure di riferimento, ecc.; </w:t>
      </w:r>
    </w:p>
    <w:p w:rsidR="00CD6C25" w:rsidRDefault="00CD6C25" w:rsidP="009D41EC">
      <w:pPr>
        <w:pStyle w:val="Default"/>
        <w:jc w:val="both"/>
        <w:rPr>
          <w:rFonts w:ascii="Wingdings" w:hAnsi="Wingdings" w:cs="Wingdings"/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Far emergere, valorizzare e valutare le motivazioni che spingono il richiedente a far par te dei Volontari; </w:t>
      </w:r>
    </w:p>
    <w:p w:rsidR="0073061C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 successivi corsi di formazione sono organizzati tenendo conto delle esigenze dell’Associazione </w:t>
      </w:r>
      <w:r w:rsidR="0073061C">
        <w:rPr>
          <w:color w:val="auto"/>
          <w:sz w:val="22"/>
          <w:szCs w:val="22"/>
        </w:rPr>
        <w:t xml:space="preserve">ed i Volontari sono tenuti a partecipare </w:t>
      </w:r>
      <w:r>
        <w:rPr>
          <w:color w:val="auto"/>
          <w:sz w:val="22"/>
          <w:szCs w:val="22"/>
        </w:rPr>
        <w:t>.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</w:t>
      </w:r>
      <w:r w:rsidR="0073061C">
        <w:rPr>
          <w:color w:val="auto"/>
          <w:sz w:val="22"/>
          <w:szCs w:val="22"/>
        </w:rPr>
        <w:t>8</w:t>
      </w:r>
      <w:r>
        <w:rPr>
          <w:color w:val="auto"/>
          <w:sz w:val="22"/>
          <w:szCs w:val="22"/>
        </w:rPr>
        <w:t xml:space="preserve"> - TIPOLOGIA DEI CORSI DELL’ASSOCIAZIONE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L’associazione in accordo con la normativa vigente effettuerà specifici corsi di formazione finalizzati all’ottenimento delle qualifiche necessarie a prestare servizio nei vari ambiti di intervento. I requisiti per accedere a tali corsi, le modalità di svolgimento degli stessi e le relative qualifiche sono stabilite di volta in volta dal Consiglio Direttivo</w:t>
      </w:r>
      <w:r w:rsidR="0073061C">
        <w:rPr>
          <w:color w:val="auto"/>
          <w:sz w:val="22"/>
          <w:szCs w:val="22"/>
        </w:rPr>
        <w:t>.</w:t>
      </w:r>
    </w:p>
    <w:p w:rsidR="0073061C" w:rsidRDefault="0073061C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</w:t>
      </w:r>
      <w:r w:rsidR="0073061C">
        <w:rPr>
          <w:color w:val="auto"/>
          <w:sz w:val="22"/>
          <w:szCs w:val="22"/>
        </w:rPr>
        <w:t>9</w:t>
      </w:r>
      <w:r>
        <w:rPr>
          <w:color w:val="auto"/>
          <w:sz w:val="22"/>
          <w:szCs w:val="22"/>
        </w:rPr>
        <w:t xml:space="preserve"> - TURNI DI SERVIZIO </w:t>
      </w:r>
    </w:p>
    <w:p w:rsidR="00CD6C25" w:rsidRDefault="00CD6C25" w:rsidP="009D41EC">
      <w:pPr>
        <w:pStyle w:val="Default"/>
        <w:jc w:val="both"/>
        <w:rPr>
          <w:rFonts w:cstheme="minorBidi"/>
          <w:color w:val="auto"/>
        </w:rPr>
      </w:pPr>
      <w:r>
        <w:rPr>
          <w:color w:val="auto"/>
          <w:sz w:val="22"/>
          <w:szCs w:val="22"/>
        </w:rPr>
        <w:t xml:space="preserve">L’Associazione richiede a tutti i Volontari una disponibilità minima di almeno un turno di servizio </w:t>
      </w:r>
      <w:r w:rsidR="0073061C">
        <w:rPr>
          <w:color w:val="auto"/>
          <w:sz w:val="22"/>
          <w:szCs w:val="22"/>
        </w:rPr>
        <w:t xml:space="preserve">settimanale </w:t>
      </w:r>
      <w:r>
        <w:rPr>
          <w:color w:val="auto"/>
          <w:sz w:val="22"/>
          <w:szCs w:val="22"/>
        </w:rPr>
        <w:t xml:space="preserve">. Coloro che non possono presentarsi in servizio devono avvertire della loro assenza i Responsabili della gestione dei turni in tempo utile per disporre la necessaria sostituzione. </w:t>
      </w:r>
    </w:p>
    <w:p w:rsidR="00CD6C25" w:rsidRDefault="00CD6C25" w:rsidP="009D41EC">
      <w:pPr>
        <w:pStyle w:val="Default"/>
        <w:pageBreakBefore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Art. </w:t>
      </w:r>
      <w:r w:rsidR="0073061C">
        <w:rPr>
          <w:color w:val="auto"/>
          <w:sz w:val="22"/>
          <w:szCs w:val="22"/>
        </w:rPr>
        <w:t>10</w:t>
      </w:r>
      <w:r>
        <w:rPr>
          <w:color w:val="auto"/>
          <w:sz w:val="22"/>
          <w:szCs w:val="22"/>
        </w:rPr>
        <w:t xml:space="preserve"> - FACILITAZIONI E BENEFICI PER I VOLONTARI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 Volontari in caso di loro malattie, infortuni, ecc., hanno diritto ad usufruire gratuitamente dei mezzi dell’associazione in maniera non continuativa e nell’ambito dell’area metropolitana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 Volontari, nell’espletamento dei servizi, godranno di adeguata copertura assicurativa per la tutela in caso di incidenti, inf</w:t>
      </w:r>
      <w:r w:rsidR="0098365D">
        <w:rPr>
          <w:color w:val="auto"/>
          <w:sz w:val="22"/>
          <w:szCs w:val="22"/>
        </w:rPr>
        <w:t>ortuni e responsabilità civile .</w:t>
      </w:r>
    </w:p>
    <w:p w:rsidR="0098365D" w:rsidRDefault="0098365D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E’ fatto obbligo, in caso di infortunio, di recarsi al pronto soccorso per gli accertamenti del caso e di presentare la documentazione rilasciata da consegnare all’assicurazione.</w:t>
      </w:r>
    </w:p>
    <w:p w:rsidR="001678E3" w:rsidRDefault="001678E3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11 – DISPOSITIVI DI PROTEZIONE INDIVIDUALI E DIVISA SOCIALE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L’Associazione fornirà ai Volontari un cartellino di riconoscimento, una divisa e i dispositivi di protezione individuale (DPI) a norma di Legge, in merito alle esigenze del servizio da svolgere, che saranno restituiti al momento delle dimissioni. </w:t>
      </w:r>
    </w:p>
    <w:p w:rsidR="001678E3" w:rsidRDefault="001678E3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12 - OBBLIGHI DEI VOLONTARI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 Volontari: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In servizio hanno l’obbligo di indossare la divisa sociale e i dispositivi di protezione individuale (DPI) previsti dalla normativa, tengono ben visibile il cartellino di riconoscimento.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Hanno l’obbligo della segretezza in merito alle notizie ed ai fatti dei quali vengano a conoscenza durante l’espletamento dei servizi.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>All’inizio del turno, i Volontari, devono controllare che il mezzo sia in ordine, funzionante e fornito di tutto l’occorrente per espletare i servizi e, al termine di ogni intervento, hanno l’obbligo di lasciare il mezzo pronto per il servizio successivo provvedendo, al bisogno</w:t>
      </w:r>
      <w:r w:rsidR="0073061C">
        <w:rPr>
          <w:color w:val="auto"/>
          <w:sz w:val="22"/>
          <w:szCs w:val="22"/>
        </w:rPr>
        <w:t xml:space="preserve"> </w:t>
      </w:r>
      <w:r w:rsidR="00441C15">
        <w:rPr>
          <w:color w:val="auto"/>
          <w:sz w:val="22"/>
          <w:szCs w:val="22"/>
        </w:rPr>
        <w:t xml:space="preserve">, </w:t>
      </w:r>
      <w:r w:rsidR="0073061C">
        <w:rPr>
          <w:color w:val="auto"/>
          <w:sz w:val="22"/>
          <w:szCs w:val="22"/>
        </w:rPr>
        <w:t>a rifornirlo di carburante /avvisare il referente per eventuali manutenzioni necessarie</w:t>
      </w:r>
      <w:r>
        <w:rPr>
          <w:color w:val="auto"/>
          <w:sz w:val="22"/>
          <w:szCs w:val="22"/>
        </w:rPr>
        <w:t xml:space="preserve">. </w:t>
      </w:r>
    </w:p>
    <w:p w:rsidR="0073061C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>Devono tenere, sempre e dovunque, un comportamento corretto</w:t>
      </w:r>
      <w:r w:rsidR="00441C15">
        <w:rPr>
          <w:color w:val="auto"/>
          <w:sz w:val="22"/>
          <w:szCs w:val="22"/>
        </w:rPr>
        <w:t xml:space="preserve"> e con</w:t>
      </w:r>
      <w:r>
        <w:rPr>
          <w:color w:val="auto"/>
          <w:sz w:val="22"/>
          <w:szCs w:val="22"/>
        </w:rPr>
        <w:t xml:space="preserve">sono al buon decoro dell’Associazione. </w:t>
      </w:r>
    </w:p>
    <w:p w:rsidR="0073061C" w:rsidRDefault="0073061C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Il Volontario autista deve rispettare scrupolosamente il codice della strada.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Ogni contravvenzione, elevata in casi di riprovata negligenza, verrà addebitata a colui che era alla guida del mezzo.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È facoltà del Responsabile </w:t>
      </w:r>
      <w:r w:rsidR="0073061C">
        <w:rPr>
          <w:color w:val="auto"/>
          <w:sz w:val="22"/>
          <w:szCs w:val="22"/>
        </w:rPr>
        <w:t xml:space="preserve">dei servizi </w:t>
      </w:r>
      <w:r>
        <w:rPr>
          <w:color w:val="auto"/>
          <w:sz w:val="22"/>
          <w:szCs w:val="22"/>
        </w:rPr>
        <w:t xml:space="preserve"> sospendere il Volontario dalla guida dei mezzi in seguito a comportamenti che potrebbero risultare pericolosi o non consoni al buon nome dell’Associazione.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 w:rsidRPr="009D41EC">
        <w:rPr>
          <w:color w:val="auto"/>
          <w:sz w:val="22"/>
          <w:szCs w:val="22"/>
        </w:rPr>
        <w:t xml:space="preserve">Nel caso in cui </w:t>
      </w:r>
      <w:r w:rsidR="0073061C" w:rsidRPr="009D41EC">
        <w:rPr>
          <w:color w:val="auto"/>
          <w:sz w:val="22"/>
          <w:szCs w:val="22"/>
        </w:rPr>
        <w:t xml:space="preserve">si abbia una prolungata assenza per </w:t>
      </w:r>
      <w:r w:rsidRPr="009D41EC">
        <w:rPr>
          <w:color w:val="auto"/>
          <w:sz w:val="22"/>
          <w:szCs w:val="22"/>
        </w:rPr>
        <w:t>motivi di salute, l’Associazione può richiedere un certificato medico di possesso di idoneità psico-fisica prima dell’effettivo rientro in servizio.</w:t>
      </w:r>
      <w:r>
        <w:rPr>
          <w:color w:val="auto"/>
          <w:sz w:val="22"/>
          <w:szCs w:val="22"/>
        </w:rPr>
        <w:t xml:space="preserve"> </w:t>
      </w:r>
    </w:p>
    <w:p w:rsidR="0073061C" w:rsidRDefault="0073061C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Art. 1</w:t>
      </w:r>
      <w:r w:rsidR="0073061C">
        <w:rPr>
          <w:color w:val="auto"/>
          <w:sz w:val="22"/>
          <w:szCs w:val="22"/>
        </w:rPr>
        <w:t>3</w:t>
      </w:r>
      <w:r>
        <w:rPr>
          <w:color w:val="auto"/>
          <w:sz w:val="22"/>
          <w:szCs w:val="22"/>
        </w:rPr>
        <w:t xml:space="preserve"> - ORGANI DIRETTIVI ED ORGANIZZATIVI DEI VOLONTARI </w:t>
      </w:r>
    </w:p>
    <w:p w:rsidR="00CD6C25" w:rsidRDefault="00CD6C25" w:rsidP="009D41EC">
      <w:pPr>
        <w:pStyle w:val="Default"/>
        <w:jc w:val="both"/>
        <w:rPr>
          <w:rFonts w:ascii="Wingdings" w:hAnsi="Wingdings" w:cs="Wingdings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Gli organi dell’Associazione sono stabiliti dallo statuto.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La funzione di coordinamento tra gli organi direttivi e organizzativi dei volontari è demandata al Presidente ed al Consiglio Direttivo con i poteri stabiliti dallo statuto. </w:t>
      </w:r>
    </w:p>
    <w:p w:rsidR="0073061C" w:rsidRDefault="0073061C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Art. 1</w:t>
      </w:r>
      <w:r w:rsidR="0073061C">
        <w:rPr>
          <w:color w:val="auto"/>
          <w:sz w:val="22"/>
          <w:szCs w:val="22"/>
        </w:rPr>
        <w:t>4</w:t>
      </w:r>
      <w:r>
        <w:rPr>
          <w:color w:val="auto"/>
          <w:sz w:val="22"/>
          <w:szCs w:val="22"/>
        </w:rPr>
        <w:t xml:space="preserve"> - IL PRESIDENTE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Le funzioni del Presidente sono stabilite dallo Statuto dell’Associazione e dal presente regolamento. Inoltre in conformità con lo st</w:t>
      </w:r>
      <w:r w:rsidR="0073061C">
        <w:rPr>
          <w:color w:val="auto"/>
          <w:sz w:val="22"/>
          <w:szCs w:val="22"/>
        </w:rPr>
        <w:t>esso statuto il Presidente pro</w:t>
      </w:r>
      <w:r>
        <w:rPr>
          <w:color w:val="auto"/>
          <w:sz w:val="22"/>
          <w:szCs w:val="22"/>
        </w:rPr>
        <w:t xml:space="preserve">pone al consiglio direttivo le deleghe da affidare ai singoli consiglieri.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In particolare potranno essere proposte deleghe per i singoli settori d’intervento stabiliti dal presente regolamento. </w:t>
      </w:r>
    </w:p>
    <w:p w:rsidR="0073061C" w:rsidRDefault="0073061C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Art. 1</w:t>
      </w:r>
      <w:r w:rsidR="0073061C">
        <w:rPr>
          <w:color w:val="auto"/>
          <w:sz w:val="22"/>
          <w:szCs w:val="22"/>
        </w:rPr>
        <w:t>5</w:t>
      </w:r>
      <w:r>
        <w:rPr>
          <w:color w:val="auto"/>
          <w:sz w:val="22"/>
          <w:szCs w:val="22"/>
        </w:rPr>
        <w:t xml:space="preserve"> - IL CONSIGLIO DIRETTIVO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Le funzioni del Consiglio direttivo sono attribuite dallo Statuto e dal presente regolamento.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Inoltre in conformità con lo stesso Statuto nomina i consiglieri delegati ai singoli settori d’intervento su proposta del Presidente. Con la stessa procedura può provvedere alla revoca e alla sostituzione degli stessi. I consi</w:t>
      </w:r>
      <w:r w:rsidR="0073061C">
        <w:rPr>
          <w:color w:val="auto"/>
          <w:sz w:val="22"/>
          <w:szCs w:val="22"/>
        </w:rPr>
        <w:t>glieri delegati ai singoli set</w:t>
      </w:r>
      <w:r>
        <w:rPr>
          <w:color w:val="auto"/>
          <w:sz w:val="22"/>
          <w:szCs w:val="22"/>
        </w:rPr>
        <w:t>tori d’intervento collaboreranno con i volontari che per le proprie qualifiche prestano servizio nell’ambito d’intervento dello stesso settore</w:t>
      </w:r>
      <w:r w:rsidR="0073061C">
        <w:rPr>
          <w:color w:val="auto"/>
          <w:sz w:val="22"/>
          <w:szCs w:val="22"/>
        </w:rPr>
        <w:t xml:space="preserve">. </w:t>
      </w:r>
      <w:r>
        <w:rPr>
          <w:color w:val="auto"/>
          <w:sz w:val="22"/>
          <w:szCs w:val="22"/>
        </w:rPr>
        <w:t>Il Consiglio direttivo su proposta del Presidente, di almeno quattro consiglieri o dei Responsabili di se</w:t>
      </w:r>
      <w:r w:rsidR="0073061C">
        <w:rPr>
          <w:color w:val="auto"/>
          <w:sz w:val="22"/>
          <w:szCs w:val="22"/>
        </w:rPr>
        <w:t>ttore</w:t>
      </w:r>
      <w:r>
        <w:rPr>
          <w:color w:val="auto"/>
          <w:sz w:val="22"/>
          <w:szCs w:val="22"/>
        </w:rPr>
        <w:t xml:space="preserve"> è demandato a convocare l’assemblea dei Volontari. </w:t>
      </w:r>
    </w:p>
    <w:p w:rsidR="0073061C" w:rsidRDefault="0073061C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Art. 1</w:t>
      </w:r>
      <w:r w:rsidR="0073061C">
        <w:rPr>
          <w:color w:val="auto"/>
          <w:sz w:val="22"/>
          <w:szCs w:val="22"/>
        </w:rPr>
        <w:t>6</w:t>
      </w:r>
      <w:r>
        <w:rPr>
          <w:color w:val="auto"/>
          <w:sz w:val="22"/>
          <w:szCs w:val="22"/>
        </w:rPr>
        <w:t xml:space="preserve"> - IL RESPONSABILE DEL </w:t>
      </w:r>
      <w:r w:rsidR="007F1287">
        <w:rPr>
          <w:color w:val="auto"/>
          <w:sz w:val="22"/>
          <w:szCs w:val="22"/>
        </w:rPr>
        <w:t>SETTORE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Il Responsabile del </w:t>
      </w:r>
      <w:r w:rsidR="007F1287">
        <w:rPr>
          <w:color w:val="auto"/>
          <w:sz w:val="22"/>
          <w:szCs w:val="22"/>
        </w:rPr>
        <w:t>Settore</w:t>
      </w:r>
      <w:r>
        <w:rPr>
          <w:color w:val="auto"/>
          <w:sz w:val="22"/>
          <w:szCs w:val="22"/>
        </w:rPr>
        <w:t xml:space="preserve"> è un Volontario </w:t>
      </w:r>
      <w:r w:rsidR="007F1287">
        <w:rPr>
          <w:color w:val="auto"/>
          <w:sz w:val="22"/>
          <w:szCs w:val="22"/>
        </w:rPr>
        <w:t xml:space="preserve">/ più volontari </w:t>
      </w:r>
      <w:r>
        <w:rPr>
          <w:color w:val="auto"/>
          <w:sz w:val="22"/>
          <w:szCs w:val="22"/>
        </w:rPr>
        <w:t>e</w:t>
      </w:r>
      <w:r w:rsidR="007F1287">
        <w:rPr>
          <w:color w:val="auto"/>
          <w:sz w:val="22"/>
          <w:szCs w:val="22"/>
        </w:rPr>
        <w:t>letti</w:t>
      </w:r>
      <w:r>
        <w:rPr>
          <w:color w:val="auto"/>
          <w:sz w:val="22"/>
          <w:szCs w:val="22"/>
        </w:rPr>
        <w:t xml:space="preserve"> da tutti i Volontari iscritti.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È membro di diritto del Consiglio direttivo con i poteri stabiliti dallo statuto. Dura in carica </w:t>
      </w:r>
      <w:r w:rsidR="007F1287">
        <w:rPr>
          <w:color w:val="auto"/>
          <w:sz w:val="22"/>
          <w:szCs w:val="22"/>
        </w:rPr>
        <w:t>3</w:t>
      </w:r>
      <w:r>
        <w:rPr>
          <w:color w:val="auto"/>
          <w:sz w:val="22"/>
          <w:szCs w:val="22"/>
        </w:rPr>
        <w:t xml:space="preserve"> (</w:t>
      </w:r>
      <w:r w:rsidR="007F1287">
        <w:rPr>
          <w:color w:val="auto"/>
          <w:sz w:val="22"/>
          <w:szCs w:val="22"/>
        </w:rPr>
        <w:t>tre</w:t>
      </w:r>
      <w:r>
        <w:rPr>
          <w:color w:val="auto"/>
          <w:sz w:val="22"/>
          <w:szCs w:val="22"/>
        </w:rPr>
        <w:t xml:space="preserve">) anni.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Compiti del Responsabile di Sezione e del Comitato: </w:t>
      </w:r>
    </w:p>
    <w:p w:rsidR="007F1287" w:rsidRDefault="00CD6C25" w:rsidP="009D41EC">
      <w:pPr>
        <w:pStyle w:val="Default"/>
        <w:spacing w:after="8683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>
        <w:rPr>
          <w:color w:val="auto"/>
          <w:sz w:val="22"/>
          <w:szCs w:val="22"/>
        </w:rPr>
        <w:t xml:space="preserve">Coordina l’operato dei </w:t>
      </w:r>
      <w:r w:rsidR="007F1287">
        <w:rPr>
          <w:color w:val="auto"/>
          <w:sz w:val="22"/>
          <w:szCs w:val="22"/>
        </w:rPr>
        <w:t>Volontari nei settori di appartenenza</w:t>
      </w:r>
    </w:p>
    <w:p w:rsidR="00CD6C25" w:rsidRDefault="007F1287" w:rsidP="009D41EC">
      <w:pPr>
        <w:pStyle w:val="Default"/>
        <w:spacing w:after="240"/>
        <w:jc w:val="both"/>
        <w:rPr>
          <w:color w:val="auto"/>
          <w:sz w:val="22"/>
          <w:szCs w:val="22"/>
        </w:rPr>
      </w:pPr>
      <w:r>
        <w:rPr>
          <w:rFonts w:ascii="Wingdings" w:hAnsi="Wingdings" w:cs="Wingdings"/>
          <w:color w:val="auto"/>
          <w:sz w:val="22"/>
          <w:szCs w:val="22"/>
        </w:rPr>
        <w:lastRenderedPageBreak/>
        <w:t></w:t>
      </w:r>
      <w:r>
        <w:rPr>
          <w:rFonts w:ascii="Wingdings" w:hAnsi="Wingdings" w:cs="Wingdings"/>
          <w:color w:val="auto"/>
          <w:sz w:val="22"/>
          <w:szCs w:val="22"/>
        </w:rPr>
        <w:t></w:t>
      </w:r>
      <w:r w:rsidR="00CD6C25">
        <w:rPr>
          <w:color w:val="auto"/>
          <w:sz w:val="22"/>
          <w:szCs w:val="22"/>
        </w:rPr>
        <w:t xml:space="preserve">Ha il compito di guidare i Volontari nelle loro prime esperienze all’interno </w:t>
      </w:r>
      <w:r w:rsidR="00441C15">
        <w:rPr>
          <w:color w:val="auto"/>
          <w:sz w:val="22"/>
          <w:szCs w:val="22"/>
        </w:rPr>
        <w:t>del settore di riferimento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Art. 1</w:t>
      </w:r>
      <w:r w:rsidR="001678E3">
        <w:rPr>
          <w:color w:val="auto"/>
          <w:sz w:val="22"/>
          <w:szCs w:val="22"/>
        </w:rPr>
        <w:t>7</w:t>
      </w:r>
      <w:r>
        <w:rPr>
          <w:color w:val="auto"/>
          <w:sz w:val="22"/>
          <w:szCs w:val="22"/>
        </w:rPr>
        <w:t xml:space="preserve"> - ELEZIONI DEL CONSIGLIO DIRETTIVO </w:t>
      </w:r>
    </w:p>
    <w:p w:rsidR="001678E3" w:rsidRDefault="00CD6C25" w:rsidP="009D41EC">
      <w:pPr>
        <w:pStyle w:val="Default"/>
        <w:spacing w:after="100" w:afterAutospacing="1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Le elezioni per il rinnovo del Consig</w:t>
      </w:r>
      <w:r w:rsidR="007F1287">
        <w:rPr>
          <w:color w:val="auto"/>
          <w:sz w:val="22"/>
          <w:szCs w:val="22"/>
        </w:rPr>
        <w:t>lio Direttivo hanno luogo ogni 3 (tre</w:t>
      </w:r>
      <w:r>
        <w:rPr>
          <w:color w:val="auto"/>
          <w:sz w:val="22"/>
          <w:szCs w:val="22"/>
        </w:rPr>
        <w:t xml:space="preserve">) anni. Le elezioni si svolgeranno in 1 (uno) giorno </w:t>
      </w:r>
    </w:p>
    <w:p w:rsidR="00441C15" w:rsidRDefault="00CD6C25" w:rsidP="009D41EC">
      <w:pPr>
        <w:pStyle w:val="Default"/>
        <w:spacing w:after="100" w:afterAutospacing="1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</w:t>
      </w:r>
      <w:r w:rsidR="0098365D">
        <w:rPr>
          <w:color w:val="auto"/>
          <w:sz w:val="22"/>
          <w:szCs w:val="22"/>
        </w:rPr>
        <w:t>18</w:t>
      </w:r>
      <w:r>
        <w:rPr>
          <w:color w:val="auto"/>
          <w:sz w:val="22"/>
          <w:szCs w:val="22"/>
        </w:rPr>
        <w:t xml:space="preserve"> - MODALITÀ DI VOTO PER LE ELEZIONI DEL CONSIGLIO DIRETTIVO</w:t>
      </w:r>
    </w:p>
    <w:p w:rsidR="007F1287" w:rsidRDefault="00CD6C25" w:rsidP="009D41EC">
      <w:pPr>
        <w:pStyle w:val="Default"/>
        <w:spacing w:after="100" w:afterAutospacing="1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Hanno diritto al voto tutti i Soci in regola con il versamento della quota sociale dell’anno in corso. Potranno essere espresse fino ad un massimo di </w:t>
      </w:r>
      <w:r w:rsidR="0098365D">
        <w:rPr>
          <w:color w:val="auto"/>
          <w:sz w:val="22"/>
          <w:szCs w:val="22"/>
        </w:rPr>
        <w:t>3</w:t>
      </w:r>
      <w:r>
        <w:rPr>
          <w:color w:val="auto"/>
          <w:sz w:val="22"/>
          <w:szCs w:val="22"/>
        </w:rPr>
        <w:t xml:space="preserve"> (</w:t>
      </w:r>
      <w:r w:rsidR="0098365D">
        <w:rPr>
          <w:color w:val="auto"/>
          <w:sz w:val="22"/>
          <w:szCs w:val="22"/>
        </w:rPr>
        <w:t>tre</w:t>
      </w:r>
      <w:r>
        <w:rPr>
          <w:color w:val="auto"/>
          <w:sz w:val="22"/>
          <w:szCs w:val="22"/>
        </w:rPr>
        <w:t xml:space="preserve">) preferenze. Le schede contenenti un numero superiore di preferenze saranno ritenute nulle. Terminate le operazioni di scrutinio </w:t>
      </w:r>
      <w:r w:rsidR="007F1287">
        <w:rPr>
          <w:color w:val="auto"/>
          <w:sz w:val="22"/>
          <w:szCs w:val="22"/>
        </w:rPr>
        <w:t xml:space="preserve">si </w:t>
      </w:r>
      <w:r>
        <w:rPr>
          <w:color w:val="auto"/>
          <w:sz w:val="22"/>
          <w:szCs w:val="22"/>
        </w:rPr>
        <w:t xml:space="preserve"> procede al conteggio dei voti riportati da ciascun Candidato. Effettuate le suddette operazioni </w:t>
      </w:r>
      <w:r w:rsidR="007F1287">
        <w:rPr>
          <w:color w:val="auto"/>
          <w:sz w:val="22"/>
          <w:szCs w:val="22"/>
        </w:rPr>
        <w:t xml:space="preserve">verrà compilata </w:t>
      </w:r>
      <w:r>
        <w:rPr>
          <w:color w:val="auto"/>
          <w:sz w:val="22"/>
          <w:szCs w:val="22"/>
        </w:rPr>
        <w:t xml:space="preserve"> la graduatoria degli eletti, rimettendo gli atti al Consiglio Direttivo. Tutti gli eletti, al momento della nomina, acquisiscono la qualifica di </w:t>
      </w:r>
      <w:r w:rsidR="007F1287">
        <w:rPr>
          <w:color w:val="auto"/>
          <w:sz w:val="22"/>
          <w:szCs w:val="22"/>
        </w:rPr>
        <w:t>Consigliere</w:t>
      </w:r>
      <w:r>
        <w:rPr>
          <w:color w:val="auto"/>
          <w:sz w:val="22"/>
          <w:szCs w:val="22"/>
        </w:rPr>
        <w:t xml:space="preserve">. Il Consiglio Direttivo dura in carica </w:t>
      </w:r>
      <w:r w:rsidR="007F1287">
        <w:rPr>
          <w:color w:val="auto"/>
          <w:sz w:val="22"/>
          <w:szCs w:val="22"/>
        </w:rPr>
        <w:t>3</w:t>
      </w:r>
      <w:r>
        <w:rPr>
          <w:color w:val="auto"/>
          <w:sz w:val="22"/>
          <w:szCs w:val="22"/>
        </w:rPr>
        <w:t>(</w:t>
      </w:r>
      <w:r w:rsidR="007F1287">
        <w:rPr>
          <w:color w:val="auto"/>
          <w:sz w:val="22"/>
          <w:szCs w:val="22"/>
        </w:rPr>
        <w:t>tre</w:t>
      </w:r>
      <w:r>
        <w:rPr>
          <w:color w:val="auto"/>
          <w:sz w:val="22"/>
          <w:szCs w:val="22"/>
        </w:rPr>
        <w:t xml:space="preserve">) anni; in caso di dimissioni di un Consigliere subentra il primo dei non eletti. Qualunque Organismo dimissionario, rimane in carica per lo svolgimento delle sue funzioni fino alla nomina del successivo.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</w:t>
      </w:r>
      <w:r w:rsidR="0098365D">
        <w:rPr>
          <w:color w:val="auto"/>
          <w:sz w:val="22"/>
          <w:szCs w:val="22"/>
        </w:rPr>
        <w:t>19</w:t>
      </w:r>
      <w:r>
        <w:rPr>
          <w:color w:val="auto"/>
          <w:sz w:val="22"/>
          <w:szCs w:val="22"/>
        </w:rPr>
        <w:t xml:space="preserve"> - ELEZIONI DEL RESPONSABILE DI </w:t>
      </w:r>
      <w:r w:rsidR="001678E3">
        <w:rPr>
          <w:color w:val="auto"/>
          <w:sz w:val="22"/>
          <w:szCs w:val="22"/>
        </w:rPr>
        <w:t>ATTIVITA’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Le elezioni del Responsabile di </w:t>
      </w:r>
      <w:r w:rsidR="001678E3">
        <w:rPr>
          <w:color w:val="auto"/>
          <w:sz w:val="22"/>
          <w:szCs w:val="22"/>
        </w:rPr>
        <w:t xml:space="preserve">attività  sono gestite dal consiglio di Amministrazione </w:t>
      </w:r>
      <w:r>
        <w:rPr>
          <w:color w:val="auto"/>
          <w:sz w:val="22"/>
          <w:szCs w:val="22"/>
        </w:rPr>
        <w:t xml:space="preserve">. </w:t>
      </w:r>
    </w:p>
    <w:p w:rsidR="001678E3" w:rsidRDefault="001678E3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</w:t>
      </w:r>
      <w:r w:rsidR="0098365D">
        <w:rPr>
          <w:color w:val="auto"/>
          <w:sz w:val="22"/>
          <w:szCs w:val="22"/>
        </w:rPr>
        <w:t>20</w:t>
      </w:r>
      <w:r>
        <w:rPr>
          <w:color w:val="auto"/>
          <w:sz w:val="22"/>
          <w:szCs w:val="22"/>
        </w:rPr>
        <w:t xml:space="preserve"> - NORME COMUNI E GENERALI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Qualunque Organo previsto dal presente regolamento, rimane in carica per lo svolgimento delle funzioni fino all’insediamento del successivo.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Per le elezioni a qualsiasi organismo dell’associazione in caso di parità di preferenze risulta eletto il socio o volontario con maggior numero di anni consecutivi di iscrizione all’Associazione, in caso di ulteriore parità risulta eletto il socio o volontario con maggior età anagrafica.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Gli Organi previsti dal presente regolamento, sono regolarmente riuniti quando è presente la metà più uno dei componenti. Nelle votazioni la proposta, di norma, è approvata quando ottiene i voti della metà più uno dei presenti, salvo casi particolari previsti dallo Statuto.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Le Assemblee dei soci sono valide: in prima convocazione se è presente la metà più uno degli interessati, in seconda convocazione senza vincolo nel numero di presenze. </w:t>
      </w:r>
    </w:p>
    <w:p w:rsidR="00CD6C25" w:rsidRDefault="00CD6C25" w:rsidP="009D41EC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Le assemblee dei volontari sono valide in prima convocazione senza vincolo nel numero di presenze </w:t>
      </w:r>
    </w:p>
    <w:p w:rsidR="001678E3" w:rsidRDefault="001678E3" w:rsidP="009D41EC">
      <w:pPr>
        <w:pStyle w:val="Default"/>
        <w:jc w:val="both"/>
        <w:rPr>
          <w:color w:val="auto"/>
          <w:sz w:val="22"/>
          <w:szCs w:val="22"/>
        </w:rPr>
      </w:pPr>
    </w:p>
    <w:p w:rsidR="00CD6C25" w:rsidRDefault="00CD6C25" w:rsidP="009D41EC">
      <w:pPr>
        <w:pStyle w:val="Default"/>
        <w:ind w:left="708" w:firstLine="70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Il Presidente </w:t>
      </w:r>
      <w:r w:rsidR="00441C15">
        <w:rPr>
          <w:color w:val="auto"/>
          <w:sz w:val="22"/>
          <w:szCs w:val="22"/>
        </w:rPr>
        <w:t xml:space="preserve">                                                                                    </w:t>
      </w:r>
      <w:r w:rsidR="001678E3">
        <w:rPr>
          <w:color w:val="auto"/>
          <w:sz w:val="22"/>
          <w:szCs w:val="22"/>
        </w:rPr>
        <w:t xml:space="preserve">I Consiglieri </w:t>
      </w:r>
    </w:p>
    <w:p w:rsidR="00441C15" w:rsidRDefault="00441C15" w:rsidP="009D41EC">
      <w:pPr>
        <w:pStyle w:val="Default"/>
        <w:jc w:val="both"/>
        <w:rPr>
          <w:color w:val="auto"/>
          <w:sz w:val="22"/>
          <w:szCs w:val="22"/>
        </w:rPr>
      </w:pPr>
    </w:p>
    <w:p w:rsidR="00441C15" w:rsidRDefault="00441C15" w:rsidP="009D41EC">
      <w:pPr>
        <w:pStyle w:val="Default"/>
        <w:jc w:val="both"/>
        <w:rPr>
          <w:color w:val="auto"/>
          <w:sz w:val="22"/>
          <w:szCs w:val="22"/>
        </w:rPr>
      </w:pPr>
    </w:p>
    <w:p w:rsidR="001678E3" w:rsidRDefault="001678E3" w:rsidP="009D41EC">
      <w:pPr>
        <w:pStyle w:val="Default"/>
        <w:jc w:val="both"/>
        <w:rPr>
          <w:color w:val="auto"/>
          <w:sz w:val="22"/>
          <w:szCs w:val="22"/>
        </w:rPr>
      </w:pPr>
    </w:p>
    <w:p w:rsidR="001678E3" w:rsidRDefault="001678E3" w:rsidP="009D41EC">
      <w:pPr>
        <w:pStyle w:val="Default"/>
        <w:jc w:val="both"/>
        <w:rPr>
          <w:color w:val="auto"/>
          <w:sz w:val="22"/>
          <w:szCs w:val="22"/>
        </w:rPr>
      </w:pPr>
    </w:p>
    <w:p w:rsidR="001678E3" w:rsidRDefault="001678E3" w:rsidP="009D41EC">
      <w:pPr>
        <w:pStyle w:val="Default"/>
        <w:jc w:val="both"/>
        <w:rPr>
          <w:color w:val="auto"/>
          <w:sz w:val="22"/>
          <w:szCs w:val="22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9D41EC" w:rsidRDefault="009D41EC" w:rsidP="009D41EC">
      <w:pPr>
        <w:pStyle w:val="Default"/>
        <w:jc w:val="both"/>
        <w:rPr>
          <w:i/>
          <w:iCs/>
          <w:color w:val="auto"/>
          <w:sz w:val="22"/>
          <w:szCs w:val="22"/>
          <w:highlight w:val="yellow"/>
        </w:rPr>
      </w:pPr>
    </w:p>
    <w:p w:rsidR="00ED0287" w:rsidRDefault="00CD6C25" w:rsidP="009D41EC">
      <w:pPr>
        <w:pStyle w:val="Default"/>
        <w:jc w:val="both"/>
      </w:pPr>
      <w:r w:rsidRPr="009D41EC">
        <w:rPr>
          <w:i/>
          <w:iCs/>
          <w:color w:val="auto"/>
          <w:sz w:val="22"/>
          <w:szCs w:val="22"/>
        </w:rPr>
        <w:t xml:space="preserve">Il presente regolamento è stato approvato </w:t>
      </w:r>
      <w:r w:rsidR="001678E3" w:rsidRPr="009D41EC">
        <w:rPr>
          <w:i/>
          <w:iCs/>
          <w:color w:val="auto"/>
          <w:sz w:val="22"/>
          <w:szCs w:val="22"/>
        </w:rPr>
        <w:t xml:space="preserve">nel consiglio di Amministrazione del </w:t>
      </w:r>
      <w:r w:rsidR="009D41EC" w:rsidRPr="009D41EC">
        <w:rPr>
          <w:i/>
          <w:iCs/>
          <w:color w:val="auto"/>
          <w:sz w:val="22"/>
          <w:szCs w:val="22"/>
        </w:rPr>
        <w:t>5/6/2019</w:t>
      </w:r>
      <w:r w:rsidR="001678E3" w:rsidRPr="009D41EC">
        <w:rPr>
          <w:i/>
          <w:iCs/>
          <w:color w:val="auto"/>
          <w:sz w:val="22"/>
          <w:szCs w:val="22"/>
        </w:rPr>
        <w:t xml:space="preserve"> e sottoposto </w:t>
      </w:r>
      <w:r w:rsidR="009D41EC">
        <w:rPr>
          <w:i/>
          <w:iCs/>
          <w:color w:val="auto"/>
          <w:sz w:val="22"/>
          <w:szCs w:val="22"/>
        </w:rPr>
        <w:t>a</w:t>
      </w:r>
      <w:r w:rsidR="001678E3" w:rsidRPr="009D41EC">
        <w:rPr>
          <w:i/>
          <w:iCs/>
          <w:color w:val="auto"/>
          <w:sz w:val="22"/>
          <w:szCs w:val="22"/>
        </w:rPr>
        <w:t>ll’assemblea dei soci il</w:t>
      </w:r>
      <w:r w:rsidR="009D41EC" w:rsidRPr="009D41EC">
        <w:rPr>
          <w:i/>
          <w:iCs/>
          <w:color w:val="auto"/>
          <w:sz w:val="22"/>
          <w:szCs w:val="22"/>
        </w:rPr>
        <w:t xml:space="preserve"> 24/6/2019 - </w:t>
      </w:r>
      <w:r w:rsidRPr="009D41EC">
        <w:rPr>
          <w:i/>
          <w:iCs/>
        </w:rPr>
        <w:t>Sostituisce e annulla tutti i precedenti</w:t>
      </w:r>
    </w:p>
    <w:sectPr w:rsidR="00ED0287" w:rsidSect="00305E0F">
      <w:pgSz w:w="11906" w:h="16838"/>
      <w:pgMar w:top="1417" w:right="397" w:bottom="113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87B04"/>
    <w:multiLevelType w:val="hybridMultilevel"/>
    <w:tmpl w:val="16A63D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11BEF"/>
    <w:multiLevelType w:val="hybridMultilevel"/>
    <w:tmpl w:val="98B859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C25"/>
    <w:rsid w:val="000A6BEF"/>
    <w:rsid w:val="001678E3"/>
    <w:rsid w:val="001D19C6"/>
    <w:rsid w:val="00305E0F"/>
    <w:rsid w:val="00441C15"/>
    <w:rsid w:val="00525405"/>
    <w:rsid w:val="00572B02"/>
    <w:rsid w:val="00617F12"/>
    <w:rsid w:val="0073061C"/>
    <w:rsid w:val="007F1287"/>
    <w:rsid w:val="008739E5"/>
    <w:rsid w:val="008A4A39"/>
    <w:rsid w:val="00940549"/>
    <w:rsid w:val="0098365D"/>
    <w:rsid w:val="009D41EC"/>
    <w:rsid w:val="00CD6C25"/>
    <w:rsid w:val="00D52680"/>
    <w:rsid w:val="00D81379"/>
    <w:rsid w:val="00EA6B28"/>
    <w:rsid w:val="00ED0287"/>
    <w:rsid w:val="00F6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D6C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4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41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D6C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4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41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2075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volontari</Company>
  <LinksUpToDate>false</LinksUpToDate>
  <CharactersWithSpaces>13882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volontari</dc:creator>
  <cp:lastModifiedBy>Admin</cp:lastModifiedBy>
  <cp:revision>5</cp:revision>
  <dcterms:created xsi:type="dcterms:W3CDTF">2019-06-05T16:09:00Z</dcterms:created>
  <dcterms:modified xsi:type="dcterms:W3CDTF">2019-06-12T07:56:00Z</dcterms:modified>
</cp:coreProperties>
</file>